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32" w:rsidRDefault="001D3C32" w:rsidP="001D3C3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>Compte-rendu du conseil de classe de 5</w:t>
      </w:r>
      <w:r>
        <w:rPr>
          <w:rFonts w:ascii="Times" w:hAnsi="Times" w:cs="Times"/>
          <w:b/>
          <w:bCs/>
          <w:sz w:val="18"/>
          <w:szCs w:val="18"/>
          <w:vertAlign w:val="superscript"/>
        </w:rPr>
        <w:t>ème</w:t>
      </w:r>
      <w:r>
        <w:rPr>
          <w:rFonts w:ascii="Times" w:hAnsi="Times" w:cs="Times"/>
          <w:b/>
          <w:bCs/>
          <w:sz w:val="28"/>
          <w:szCs w:val="28"/>
        </w:rPr>
        <w:t xml:space="preserve"> A</w:t>
      </w:r>
    </w:p>
    <w:p w:rsidR="001D3C32" w:rsidRDefault="001D3C32" w:rsidP="001D3C3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</w:rPr>
        <w:t xml:space="preserve">du </w:t>
      </w:r>
      <w:r w:rsidR="002C65B9">
        <w:rPr>
          <w:rFonts w:ascii="Times" w:hAnsi="Times" w:cs="Times"/>
          <w:b/>
          <w:bCs/>
          <w:sz w:val="28"/>
          <w:szCs w:val="28"/>
        </w:rPr>
        <w:t>15 juin</w:t>
      </w:r>
      <w:r>
        <w:rPr>
          <w:rFonts w:ascii="Times" w:hAnsi="Times" w:cs="Times"/>
          <w:b/>
          <w:bCs/>
          <w:sz w:val="28"/>
          <w:szCs w:val="28"/>
        </w:rPr>
        <w:t xml:space="preserve"> 2018 </w:t>
      </w:r>
    </w:p>
    <w:p w:rsidR="001D3C32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1D3C32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3C32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  <w:u w:val="single"/>
        </w:rPr>
        <w:t>Listes des présents</w:t>
      </w:r>
    </w:p>
    <w:p w:rsidR="00286D01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u w:val="single"/>
        </w:rPr>
        <w:t>Equipe pédagogique</w:t>
      </w:r>
      <w:r>
        <w:rPr>
          <w:rFonts w:ascii="Times" w:hAnsi="Times" w:cs="Times"/>
        </w:rPr>
        <w:t xml:space="preserve"> : Mme Deba Mme Laborie (professeur principale, Français), </w:t>
      </w:r>
    </w:p>
    <w:p w:rsidR="001D3C32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M. Moraine (Anglais), Mme Canteux (Histoire/géo), M. Ménager (Maths), Mme Penet (technologie), Mme Philibert Desbenoit (Chinois), </w:t>
      </w:r>
      <w:r w:rsidR="002C65B9">
        <w:rPr>
          <w:rFonts w:ascii="Times" w:hAnsi="Times" w:cs="Times"/>
        </w:rPr>
        <w:t>Mr Leshauris (CPE), Mme … (Espagnol)</w:t>
      </w:r>
    </w:p>
    <w:p w:rsidR="001D3C32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u w:val="single"/>
        </w:rPr>
        <w:t>Elèves déléguées</w:t>
      </w:r>
      <w:r>
        <w:rPr>
          <w:rFonts w:ascii="Times" w:hAnsi="Times" w:cs="Times"/>
        </w:rPr>
        <w:t> : Iela Noachovitch, Hélène Leménager</w:t>
      </w:r>
    </w:p>
    <w:p w:rsidR="001D3C32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u w:val="single"/>
        </w:rPr>
        <w:t>Parent déléguée</w:t>
      </w:r>
      <w:r>
        <w:rPr>
          <w:rFonts w:ascii="Times" w:hAnsi="Times" w:cs="Times"/>
        </w:rPr>
        <w:t> : Olivia Migeot</w:t>
      </w:r>
    </w:p>
    <w:p w:rsidR="001D3C32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CE4C0F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</w:rPr>
        <w:t> </w:t>
      </w:r>
    </w:p>
    <w:p w:rsidR="001D3C32" w:rsidRDefault="00CE4C0F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  <w:u w:val="single"/>
        </w:rPr>
        <w:t>Appréciation générale des professeurs</w:t>
      </w:r>
    </w:p>
    <w:p w:rsidR="002C65B9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286D01">
        <w:rPr>
          <w:rFonts w:ascii="Times" w:hAnsi="Times" w:cs="Times"/>
        </w:rPr>
        <w:t xml:space="preserve">’ambiance de la classe est </w:t>
      </w:r>
      <w:r w:rsidR="002C65B9">
        <w:rPr>
          <w:rFonts w:ascii="Times" w:hAnsi="Times" w:cs="Times"/>
        </w:rPr>
        <w:t xml:space="preserve">toujours </w:t>
      </w:r>
      <w:r w:rsidR="00286D01">
        <w:rPr>
          <w:rFonts w:ascii="Times" w:hAnsi="Times" w:cs="Times"/>
        </w:rPr>
        <w:t>agré</w:t>
      </w:r>
      <w:r>
        <w:rPr>
          <w:rFonts w:ascii="Times" w:hAnsi="Times" w:cs="Times"/>
        </w:rPr>
        <w:t>a</w:t>
      </w:r>
      <w:r w:rsidR="00286D01">
        <w:rPr>
          <w:rFonts w:ascii="Times" w:hAnsi="Times" w:cs="Times"/>
        </w:rPr>
        <w:t>b</w:t>
      </w:r>
      <w:r>
        <w:rPr>
          <w:rFonts w:ascii="Times" w:hAnsi="Times" w:cs="Times"/>
        </w:rPr>
        <w:t>le, les résul</w:t>
      </w:r>
      <w:r w:rsidR="002C65B9">
        <w:rPr>
          <w:rFonts w:ascii="Times" w:hAnsi="Times" w:cs="Times"/>
        </w:rPr>
        <w:t xml:space="preserve">tats sont toujours hétérogènes, avec un groupe moteur qui aide les plus fragiles. Des résultats en hausse </w:t>
      </w:r>
      <w:r>
        <w:rPr>
          <w:rFonts w:ascii="Times" w:hAnsi="Times" w:cs="Times"/>
        </w:rPr>
        <w:t xml:space="preserve"> </w:t>
      </w:r>
      <w:r w:rsidR="002C65B9">
        <w:rPr>
          <w:rFonts w:ascii="Times" w:hAnsi="Times" w:cs="Times"/>
        </w:rPr>
        <w:t>pour certains mais toujours un petit groupe en difficulté avec un relâchement ce dernier trimestre.</w:t>
      </w:r>
    </w:p>
    <w:p w:rsidR="002C65B9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Globalement</w:t>
      </w:r>
      <w:r w:rsidR="00A928DA">
        <w:rPr>
          <w:rFonts w:ascii="Times" w:hAnsi="Times" w:cs="Times"/>
        </w:rPr>
        <w:t xml:space="preserve"> la classe est volontaire mais</w:t>
      </w:r>
      <w:r>
        <w:rPr>
          <w:rFonts w:ascii="Times" w:hAnsi="Times" w:cs="Times"/>
        </w:rPr>
        <w:t xml:space="preserve"> </w:t>
      </w:r>
      <w:r w:rsidR="002C65B9">
        <w:rPr>
          <w:rFonts w:ascii="Times" w:hAnsi="Times" w:cs="Times"/>
        </w:rPr>
        <w:t xml:space="preserve"> des bavardages subsistent notamment en espagnol.</w:t>
      </w:r>
    </w:p>
    <w:p w:rsidR="002C65B9" w:rsidRDefault="002C65B9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2C65B9" w:rsidRDefault="002C65B9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Il y a moins de conflits et de tensions entre les élèves mais</w:t>
      </w:r>
      <w:r>
        <w:rPr>
          <w:rFonts w:ascii="Times" w:hAnsi="Times" w:cs="Times"/>
        </w:rPr>
        <w:tab/>
        <w:t xml:space="preserve"> il y a encore trop peu de solidarité ; la relation professeurs-élèves est de </w:t>
      </w:r>
      <w:r w:rsidR="00A928DA">
        <w:rPr>
          <w:rFonts w:ascii="Times" w:hAnsi="Times" w:cs="Times"/>
        </w:rPr>
        <w:t>qualité</w:t>
      </w:r>
      <w:r w:rsidR="001D3C32">
        <w:rPr>
          <w:rFonts w:ascii="Times" w:hAnsi="Times" w:cs="Times"/>
        </w:rPr>
        <w:t xml:space="preserve"> </w:t>
      </w:r>
    </w:p>
    <w:p w:rsidR="002C65B9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1D3C32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85DEA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Appréciations :</w:t>
      </w:r>
    </w:p>
    <w:p w:rsidR="00A85DEA" w:rsidRDefault="00A85DEA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85DEA" w:rsidRDefault="00A85DEA" w:rsidP="00A85DE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8 élèves ont eu les « félicitations »</w:t>
      </w:r>
    </w:p>
    <w:p w:rsidR="00A85DEA" w:rsidRDefault="00A85DEA" w:rsidP="00A85DE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 élèves ont eu les « compliments »</w:t>
      </w:r>
    </w:p>
    <w:p w:rsidR="00A85DEA" w:rsidRDefault="00A85DEA" w:rsidP="00A85DE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 élève a eu les « encouragements »</w:t>
      </w:r>
    </w:p>
    <w:p w:rsidR="00A928DA" w:rsidRDefault="00A85DEA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3</w:t>
      </w:r>
      <w:r w:rsidR="001D3C32">
        <w:rPr>
          <w:rFonts w:ascii="Times" w:hAnsi="Times" w:cs="Times"/>
        </w:rPr>
        <w:t xml:space="preserve"> élèves ont eu des « avertissements » de travail </w:t>
      </w:r>
    </w:p>
    <w:p w:rsidR="00A85DEA" w:rsidRDefault="00A85DEA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85DEA" w:rsidRDefault="00A85DEA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1D3C32" w:rsidRDefault="001D3C32" w:rsidP="001D3C3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CE4C0F" w:rsidRDefault="001D3C32" w:rsidP="001D3C32">
      <w:pPr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CE4C0F" w:rsidRPr="00CE4C0F" w:rsidRDefault="00CE4C0F" w:rsidP="00CE4C0F">
      <w:pPr>
        <w:jc w:val="center"/>
        <w:rPr>
          <w:rFonts w:ascii="Times" w:hAnsi="Times"/>
          <w:sz w:val="20"/>
          <w:szCs w:val="20"/>
          <w:lang w:eastAsia="fr-FR"/>
        </w:rPr>
      </w:pPr>
      <w:r w:rsidRPr="00CE4C0F">
        <w:rPr>
          <w:rFonts w:ascii="sans-serif" w:hAnsi="sans-serif"/>
          <w:b/>
          <w:color w:val="000000"/>
          <w:sz w:val="22"/>
          <w:szCs w:val="22"/>
          <w:lang w:eastAsia="fr-FR"/>
        </w:rPr>
        <w:t>Pour nous contacter par mail : site FCPE du collège Lucie et Raymond Aubrac</w:t>
      </w:r>
    </w:p>
    <w:p w:rsidR="00CE4C0F" w:rsidRPr="00CE4C0F" w:rsidRDefault="001C2A3F" w:rsidP="00CE4C0F">
      <w:pPr>
        <w:jc w:val="center"/>
        <w:rPr>
          <w:rFonts w:ascii="Times" w:hAnsi="Times"/>
          <w:sz w:val="20"/>
          <w:szCs w:val="20"/>
          <w:lang w:eastAsia="fr-FR"/>
        </w:rPr>
      </w:pPr>
      <w:r w:rsidRPr="00CE4C0F">
        <w:rPr>
          <w:rFonts w:ascii="sans-serif" w:hAnsi="sans-serif"/>
          <w:color w:val="000000"/>
          <w:sz w:val="22"/>
          <w:szCs w:val="22"/>
          <w:lang w:eastAsia="fr-FR"/>
        </w:rPr>
        <w:fldChar w:fldCharType="begin"/>
      </w:r>
      <w:r w:rsidR="00CE4C0F" w:rsidRPr="00CE4C0F">
        <w:rPr>
          <w:rFonts w:ascii="sans-serif" w:hAnsi="sans-serif"/>
          <w:color w:val="000000"/>
          <w:sz w:val="22"/>
          <w:szCs w:val="22"/>
          <w:lang w:eastAsia="fr-FR"/>
        </w:rPr>
        <w:instrText xml:space="preserve"> HYPERLINK "http://fcpe75-lucie-aubrac.hautetfort.com/apps/contact/index.php" \t "_blank" </w:instrText>
      </w:r>
      <w:r w:rsidRPr="00CE4C0F">
        <w:rPr>
          <w:rFonts w:ascii="sans-serif" w:hAnsi="sans-serif"/>
          <w:color w:val="000000"/>
          <w:sz w:val="22"/>
          <w:szCs w:val="22"/>
          <w:lang w:eastAsia="fr-FR"/>
        </w:rPr>
        <w:fldChar w:fldCharType="separate"/>
      </w:r>
      <w:r w:rsidR="00CE4C0F" w:rsidRPr="00CE4C0F">
        <w:rPr>
          <w:rFonts w:ascii="sans-serif" w:hAnsi="sans-serif"/>
          <w:b/>
          <w:color w:val="0000FF"/>
          <w:sz w:val="22"/>
          <w:u w:val="single"/>
          <w:lang w:eastAsia="fr-FR"/>
        </w:rPr>
        <w:t>http://fcpe75-lucie-aubrac.hautetfort.com/apps/contact/index.php</w:t>
      </w:r>
      <w:r w:rsidRPr="00CE4C0F">
        <w:rPr>
          <w:rFonts w:ascii="sans-serif" w:hAnsi="sans-serif"/>
          <w:color w:val="000000"/>
          <w:sz w:val="22"/>
          <w:szCs w:val="22"/>
          <w:lang w:eastAsia="fr-FR"/>
        </w:rPr>
        <w:fldChar w:fldCharType="end"/>
      </w:r>
    </w:p>
    <w:p w:rsidR="001D3C32" w:rsidRDefault="001D3C32" w:rsidP="001D3C32"/>
    <w:sectPr w:rsidR="001D3C32" w:rsidSect="001D3C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ans-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19EB"/>
    <w:multiLevelType w:val="hybridMultilevel"/>
    <w:tmpl w:val="6C44F1D2"/>
    <w:lvl w:ilvl="0" w:tplc="C0005FB8">
      <w:start w:val="9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3C32"/>
    <w:rsid w:val="001058B0"/>
    <w:rsid w:val="001C2A3F"/>
    <w:rsid w:val="001D3C32"/>
    <w:rsid w:val="00286D01"/>
    <w:rsid w:val="002C65B9"/>
    <w:rsid w:val="00370B70"/>
    <w:rsid w:val="003A4ACF"/>
    <w:rsid w:val="00715873"/>
    <w:rsid w:val="0076417C"/>
    <w:rsid w:val="007D4325"/>
    <w:rsid w:val="00805B70"/>
    <w:rsid w:val="00A85DEA"/>
    <w:rsid w:val="00A928DA"/>
    <w:rsid w:val="00CE4C0F"/>
    <w:rsid w:val="00FB69C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69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D3C32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CE4C0F"/>
    <w:rPr>
      <w:color w:val="0000FF"/>
      <w:u w:val="single"/>
    </w:rPr>
  </w:style>
  <w:style w:type="paragraph" w:customStyle="1" w:styleId="yiv7765766887ydp336a45a3yiv1386400416ydp7c839c2dyiv3033948436ydp4957ec75yiv1550712541ydpe1d60e9cyiv6208785248ydp2144d7damsonormal">
    <w:name w:val="yiv7765766887ydp336a45a3yiv1386400416ydp7c839c2dyiv3033948436ydp4957ec75yiv1550712541ydpe1d60e9cyiv6208785248ydp2144d7damsonormal"/>
    <w:basedOn w:val="Normal"/>
    <w:rsid w:val="002C65B9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480</Words>
  <Characters>2741</Characters>
  <Application>Microsoft Macintosh Word</Application>
  <DocSecurity>0</DocSecurity>
  <Lines>22</Lines>
  <Paragraphs>5</Paragraphs>
  <ScaleCrop>false</ScaleCrop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Allure Hotesses</dc:creator>
  <cp:keywords/>
  <cp:lastModifiedBy>Allure Hotesses</cp:lastModifiedBy>
  <cp:revision>3</cp:revision>
  <dcterms:created xsi:type="dcterms:W3CDTF">2018-06-19T21:24:00Z</dcterms:created>
  <dcterms:modified xsi:type="dcterms:W3CDTF">2018-06-20T20:57:00Z</dcterms:modified>
</cp:coreProperties>
</file>